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7449" w14:textId="77777777" w:rsidR="00AC4FE3" w:rsidRPr="00C40ADA" w:rsidRDefault="00AC4FE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3989EF7C" w14:textId="77777777" w:rsidR="00FF3A6D" w:rsidRPr="00506F0A" w:rsidRDefault="00FF3A6D">
      <w:pPr>
        <w:rPr>
          <w:b/>
          <w:bCs/>
          <w:sz w:val="30"/>
          <w:szCs w:val="30"/>
        </w:rPr>
      </w:pPr>
    </w:p>
    <w:p w14:paraId="7BB52F27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70DED377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2F637671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15C38A6C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09A1FBA6" w14:textId="77777777" w:rsidR="00FF3A6D" w:rsidRPr="00506F0A" w:rsidRDefault="00FF3A6D" w:rsidP="00FF3A6D">
      <w:pPr>
        <w:jc w:val="center"/>
        <w:rPr>
          <w:b/>
          <w:bCs/>
          <w:sz w:val="72"/>
          <w:szCs w:val="72"/>
        </w:rPr>
      </w:pPr>
    </w:p>
    <w:p w14:paraId="263FBB70" w14:textId="77777777" w:rsidR="00FF3A6D" w:rsidRPr="00C40ADA" w:rsidRDefault="00253FB6" w:rsidP="00FF3A6D">
      <w:pPr>
        <w:jc w:val="center"/>
        <w:rPr>
          <w:b/>
          <w:bCs/>
          <w:sz w:val="72"/>
          <w:szCs w:val="72"/>
          <w:lang w:val="ru-RU"/>
        </w:rPr>
      </w:pPr>
      <w:r w:rsidRPr="00506F0A">
        <w:rPr>
          <w:b/>
          <w:bCs/>
          <w:sz w:val="72"/>
          <w:szCs w:val="72"/>
          <w:lang w:val="ru-RU"/>
        </w:rPr>
        <w:t>Онлайн молодежная молитвенная неделя</w:t>
      </w:r>
      <w:r w:rsidR="00FF3A6D" w:rsidRPr="00C40ADA">
        <w:rPr>
          <w:b/>
          <w:bCs/>
          <w:sz w:val="72"/>
          <w:szCs w:val="72"/>
          <w:lang w:val="ru-RU"/>
        </w:rPr>
        <w:t xml:space="preserve"> 2021</w:t>
      </w:r>
    </w:p>
    <w:p w14:paraId="76069100" w14:textId="77777777" w:rsidR="00FF3A6D" w:rsidRPr="00C40ADA" w:rsidRDefault="00FF3A6D" w:rsidP="00FF3A6D">
      <w:pPr>
        <w:jc w:val="center"/>
        <w:rPr>
          <w:color w:val="000000"/>
          <w:sz w:val="30"/>
          <w:szCs w:val="30"/>
          <w:u w:color="000000"/>
          <w:lang w:val="ru-RU"/>
        </w:rPr>
      </w:pPr>
      <w:r w:rsidRPr="00C40ADA">
        <w:rPr>
          <w:sz w:val="72"/>
          <w:szCs w:val="72"/>
          <w:lang w:val="ru-RU"/>
        </w:rPr>
        <w:t>#</w:t>
      </w:r>
      <w:r w:rsidRPr="00506F0A">
        <w:rPr>
          <w:sz w:val="72"/>
          <w:szCs w:val="72"/>
        </w:rPr>
        <w:t>eWOP</w:t>
      </w:r>
      <w:r w:rsidRPr="00C40ADA">
        <w:rPr>
          <w:sz w:val="72"/>
          <w:szCs w:val="72"/>
          <w:lang w:val="ru-RU"/>
        </w:rPr>
        <w:t>21</w:t>
      </w:r>
      <w:r w:rsidRPr="00C40ADA">
        <w:rPr>
          <w:sz w:val="30"/>
          <w:szCs w:val="30"/>
          <w:lang w:val="ru-RU"/>
        </w:rPr>
        <w:br w:type="page"/>
      </w:r>
    </w:p>
    <w:p w14:paraId="5BB577E7" w14:textId="3307D311" w:rsidR="00AA1289" w:rsidRDefault="00AA1289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lastRenderedPageBreak/>
        <w:t xml:space="preserve">Воскресенье </w:t>
      </w:r>
    </w:p>
    <w:p w14:paraId="4BBD9EC2" w14:textId="77777777" w:rsidR="00AA1289" w:rsidRDefault="00AA1289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00E47835" w14:textId="77777777" w:rsidR="00B63F8D" w:rsidRDefault="005D3118" w:rsidP="00972966">
      <w:pPr>
        <w:pStyle w:val="BodyA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"И</w:t>
      </w:r>
      <w:r w:rsidR="00303A2A">
        <w:rPr>
          <w:rFonts w:ascii="Times New Roman" w:hAnsi="Times New Roman" w:cs="Times New Roman"/>
          <w:b/>
          <w:bCs/>
          <w:sz w:val="30"/>
          <w:szCs w:val="30"/>
          <w:lang w:val="ru-RU"/>
        </w:rPr>
        <w:t>дем вместе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, Господи</w:t>
      </w:r>
      <w:r w:rsidR="00B63F8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! Наполни нас" </w:t>
      </w:r>
    </w:p>
    <w:p w14:paraId="3AD1D6B7" w14:textId="40A123BA" w:rsidR="00AC4FE3" w:rsidRPr="00972966" w:rsidRDefault="00303A2A" w:rsidP="00972966">
      <w:pPr>
        <w:pStyle w:val="BodyA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ДЕЯ</w:t>
      </w:r>
      <w:r w:rsidR="00972966">
        <w:rPr>
          <w:rFonts w:ascii="Times New Roman" w:hAnsi="Times New Roman" w:cs="Times New Roman"/>
          <w:b/>
          <w:bCs/>
          <w:sz w:val="30"/>
          <w:szCs w:val="30"/>
          <w:lang w:val="ru-RU"/>
        </w:rPr>
        <w:t>Н СТОЙКОВИЧ, Транс-Европейский</w:t>
      </w:r>
      <w:r w:rsidR="00B63F8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дивизион</w:t>
      </w:r>
    </w:p>
    <w:p w14:paraId="1F270944" w14:textId="77777777" w:rsidR="00AC4FE3" w:rsidRPr="00506F0A" w:rsidRDefault="00AC4FE3">
      <w:pPr>
        <w:pStyle w:val="BodyA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379B46ED" w14:textId="77777777" w:rsidR="00616320" w:rsidRPr="00506F0A" w:rsidRDefault="00303A2A" w:rsidP="00616320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Я помню пресвитера из моей ц</w:t>
      </w:r>
      <w:r w:rsidR="00616320" w:rsidRPr="00506F0A">
        <w:rPr>
          <w:rFonts w:ascii="Times New Roman" w:hAnsi="Times New Roman" w:cs="Times New Roman"/>
          <w:sz w:val="30"/>
          <w:szCs w:val="30"/>
          <w:lang w:val="ru-RU"/>
        </w:rPr>
        <w:t>еркви, который любил петь</w:t>
      </w:r>
      <w:r w:rsidR="005D3118">
        <w:rPr>
          <w:rFonts w:ascii="Times New Roman" w:hAnsi="Times New Roman" w:cs="Times New Roman"/>
          <w:sz w:val="30"/>
          <w:szCs w:val="30"/>
          <w:lang w:val="ru-RU"/>
        </w:rPr>
        <w:t xml:space="preserve"> гимн «</w:t>
      </w:r>
      <w:r>
        <w:rPr>
          <w:rFonts w:ascii="Times New Roman" w:hAnsi="Times New Roman" w:cs="Times New Roman"/>
          <w:sz w:val="30"/>
          <w:szCs w:val="30"/>
          <w:lang w:val="ru-RU"/>
        </w:rPr>
        <w:t>Наполни чашу мою, Господи</w:t>
      </w:r>
      <w:r w:rsidR="005D3118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616320" w:rsidRPr="00506F0A">
        <w:rPr>
          <w:rFonts w:ascii="Times New Roman" w:hAnsi="Times New Roman" w:cs="Times New Roman"/>
          <w:sz w:val="30"/>
          <w:szCs w:val="30"/>
          <w:lang w:val="ru-RU"/>
        </w:rPr>
        <w:t>. Трогательным голосом он страстно и мощно пел о женщине у колодца, которая искала то, что не давало удовлетворения.</w:t>
      </w:r>
    </w:p>
    <w:p w14:paraId="5AFCC80A" w14:textId="77777777" w:rsidR="00616320" w:rsidRPr="00506F0A" w:rsidRDefault="00616320" w:rsidP="00616320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2E930E96" w14:textId="77777777" w:rsidR="00AC4FE3" w:rsidRPr="00506F0A" w:rsidRDefault="00616320" w:rsidP="00616320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Сегодня с</w:t>
      </w:r>
      <w:r w:rsidR="00506F0A">
        <w:rPr>
          <w:rFonts w:ascii="Times New Roman" w:hAnsi="Times New Roman" w:cs="Times New Roman"/>
          <w:sz w:val="30"/>
          <w:szCs w:val="30"/>
          <w:lang w:val="ru-RU"/>
        </w:rPr>
        <w:t>лова с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тарого</w:t>
      </w:r>
      <w:r w:rsidR="00485FCD">
        <w:rPr>
          <w:rFonts w:ascii="Times New Roman" w:hAnsi="Times New Roman" w:cs="Times New Roman"/>
          <w:sz w:val="30"/>
          <w:szCs w:val="30"/>
          <w:lang w:val="ru-RU"/>
        </w:rPr>
        <w:t xml:space="preserve"> хорошо известного гимна отражают переживания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многих молодых людей. Мы чувствуем реальную пустоту, которую </w:t>
      </w:r>
      <w:r w:rsidR="00485FCD">
        <w:rPr>
          <w:rFonts w:ascii="Times New Roman" w:hAnsi="Times New Roman" w:cs="Times New Roman"/>
          <w:sz w:val="30"/>
          <w:szCs w:val="30"/>
          <w:lang w:val="ru-RU"/>
        </w:rPr>
        <w:t>стремимся чем-то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заполнить. Иногда эта пустота является результатом духовного, эмоционального или душевного голода. И, возможно, вы всячески пытались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восполнить эту жажду, но не смогли </w:t>
      </w:r>
      <w:r w:rsidR="00485FCD">
        <w:rPr>
          <w:rFonts w:ascii="Times New Roman" w:hAnsi="Times New Roman" w:cs="Times New Roman"/>
          <w:sz w:val="30"/>
          <w:szCs w:val="30"/>
          <w:lang w:val="ru-RU"/>
        </w:rPr>
        <w:t>получить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долговремен</w:t>
      </w:r>
      <w:r w:rsidR="00485FCD">
        <w:rPr>
          <w:rFonts w:ascii="Times New Roman" w:hAnsi="Times New Roman" w:cs="Times New Roman"/>
          <w:sz w:val="30"/>
          <w:szCs w:val="30"/>
          <w:lang w:val="ru-RU"/>
        </w:rPr>
        <w:t>ного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удовлетво</w:t>
      </w:r>
      <w:r w:rsidR="00485FCD">
        <w:rPr>
          <w:rFonts w:ascii="Times New Roman" w:hAnsi="Times New Roman" w:cs="Times New Roman"/>
          <w:sz w:val="30"/>
          <w:szCs w:val="30"/>
          <w:lang w:val="ru-RU"/>
        </w:rPr>
        <w:t>рения. Дорогие друзья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, только 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>один Бог</w:t>
      </w:r>
      <w:r w:rsidR="005D3118">
        <w:rPr>
          <w:rFonts w:ascii="Times New Roman" w:hAnsi="Times New Roman" w:cs="Times New Roman"/>
          <w:sz w:val="30"/>
          <w:szCs w:val="30"/>
          <w:lang w:val="ru-RU"/>
        </w:rPr>
        <w:t xml:space="preserve"> может дать истинную радость. </w:t>
      </w:r>
    </w:p>
    <w:p w14:paraId="5AA359FF" w14:textId="77777777" w:rsidR="00616320" w:rsidRPr="00506F0A" w:rsidRDefault="00616320" w:rsidP="00616320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47C06CBE" w14:textId="77777777" w:rsidR="00AC4FE3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Иоанна 4:15 говорит: «Так дай же мне, Господин, — попросила женщина, — воды Твоей, чтобы не хотелось уже мне больше пить и не нужно было ходить сюда за водой». После неудачных отношений и мрачных перспектив на будущее эта женщина встретила Иисуса, Который</w:t>
      </w:r>
      <w:r w:rsidR="00655525">
        <w:rPr>
          <w:rFonts w:ascii="Times New Roman" w:hAnsi="Times New Roman" w:cs="Times New Roman"/>
          <w:sz w:val="30"/>
          <w:szCs w:val="30"/>
          <w:lang w:val="ru-RU"/>
        </w:rPr>
        <w:t xml:space="preserve"> был заинтересован в ее полном восстановлении и благополучии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C189E73" w14:textId="77777777" w:rsidR="00D21556" w:rsidRPr="00506F0A" w:rsidRDefault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17836B0F" w14:textId="77777777" w:rsidR="00D21556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Знаете ли вы, что Иисус хочет наполнить и вас?</w:t>
      </w:r>
    </w:p>
    <w:p w14:paraId="27AEEAA7" w14:textId="77777777" w:rsidR="00D21556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7C6CD817" w14:textId="77777777" w:rsidR="00AC4FE3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Духовной воды, которую дает Иис</w:t>
      </w:r>
      <w:r w:rsidR="00655525">
        <w:rPr>
          <w:rFonts w:ascii="Times New Roman" w:hAnsi="Times New Roman" w:cs="Times New Roman"/>
          <w:sz w:val="30"/>
          <w:szCs w:val="30"/>
          <w:lang w:val="ru-RU"/>
        </w:rPr>
        <w:t>ус, достаточно, чтобы набрать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пустые сосуды до краев. Когд</w:t>
      </w:r>
      <w:r w:rsidR="00655525">
        <w:rPr>
          <w:rFonts w:ascii="Times New Roman" w:hAnsi="Times New Roman" w:cs="Times New Roman"/>
          <w:sz w:val="30"/>
          <w:szCs w:val="30"/>
          <w:lang w:val="ru-RU"/>
        </w:rPr>
        <w:t>а Он наполнит вашу жизнь всем, «</w:t>
      </w:r>
      <w:r w:rsidRPr="00506F0A">
        <w:rPr>
          <w:rFonts w:ascii="Times New Roman" w:hAnsi="Times New Roman" w:cs="Times New Roman"/>
          <w:i/>
          <w:iCs/>
          <w:sz w:val="30"/>
          <w:szCs w:val="30"/>
          <w:lang w:val="ru-RU"/>
        </w:rPr>
        <w:t>что нужно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для жизни и благочестия, что даровано нам Божественной силой Иисуса в познании </w:t>
      </w:r>
      <w:r w:rsidRPr="00506F0A">
        <w:rPr>
          <w:rFonts w:ascii="Times New Roman" w:hAnsi="Times New Roman" w:cs="Times New Roman"/>
          <w:i/>
          <w:iCs/>
          <w:sz w:val="30"/>
          <w:szCs w:val="30"/>
          <w:lang w:val="ru-RU"/>
        </w:rPr>
        <w:t>нашем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Того, Кто призвал нас </w:t>
      </w:r>
      <w:r w:rsidRPr="00506F0A">
        <w:rPr>
          <w:rFonts w:ascii="Times New Roman" w:hAnsi="Times New Roman" w:cs="Times New Roman"/>
          <w:i/>
          <w:iCs/>
          <w:sz w:val="30"/>
          <w:szCs w:val="30"/>
          <w:lang w:val="ru-RU"/>
        </w:rPr>
        <w:t>к Себе Своей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 славой </w:t>
      </w:r>
      <w:r w:rsidR="00655525">
        <w:rPr>
          <w:rFonts w:ascii="Times New Roman" w:hAnsi="Times New Roman" w:cs="Times New Roman"/>
          <w:sz w:val="30"/>
          <w:szCs w:val="30"/>
          <w:lang w:val="ru-RU"/>
        </w:rPr>
        <w:t>и превосходством»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, у вас появится непреодолимое желание идти и рассказывать другим об изменениях, произ</w:t>
      </w:r>
      <w:r w:rsidR="00655525">
        <w:rPr>
          <w:rFonts w:ascii="Times New Roman" w:hAnsi="Times New Roman" w:cs="Times New Roman"/>
          <w:sz w:val="30"/>
          <w:szCs w:val="30"/>
          <w:lang w:val="ru-RU"/>
        </w:rPr>
        <w:t>водимых Иисусом. Он приглашает «вкусить и увидеть»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, что Он действительно благ.</w:t>
      </w:r>
    </w:p>
    <w:p w14:paraId="76AAD8DF" w14:textId="77777777" w:rsidR="00D21556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134EE038" w14:textId="77777777" w:rsidR="00D21556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 w:rsidRPr="00506F0A">
        <w:rPr>
          <w:rFonts w:ascii="Times New Roman" w:hAnsi="Times New Roman" w:cs="Times New Roman"/>
          <w:sz w:val="30"/>
          <w:szCs w:val="30"/>
          <w:lang w:val="ru-RU"/>
        </w:rPr>
        <w:t>То же обещание, которое Иисус дал женщине</w:t>
      </w:r>
      <w:r w:rsidR="00303B6D">
        <w:rPr>
          <w:rFonts w:ascii="Times New Roman" w:hAnsi="Times New Roman" w:cs="Times New Roman"/>
          <w:sz w:val="30"/>
          <w:szCs w:val="30"/>
          <w:lang w:val="ru-RU"/>
        </w:rPr>
        <w:t xml:space="preserve"> у колодца, доступно и вам: восполнение ресурсов,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посто</w:t>
      </w:r>
      <w:r w:rsidR="00303B6D">
        <w:rPr>
          <w:rFonts w:ascii="Times New Roman" w:hAnsi="Times New Roman" w:cs="Times New Roman"/>
          <w:sz w:val="30"/>
          <w:szCs w:val="30"/>
          <w:lang w:val="ru-RU"/>
        </w:rPr>
        <w:t xml:space="preserve">янный рост и радость. Та женщина приняла 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слова</w:t>
      </w:r>
      <w:r w:rsidR="00303B6D">
        <w:rPr>
          <w:rFonts w:ascii="Times New Roman" w:hAnsi="Times New Roman" w:cs="Times New Roman"/>
          <w:sz w:val="30"/>
          <w:szCs w:val="30"/>
          <w:lang w:val="ru-RU"/>
        </w:rPr>
        <w:t xml:space="preserve"> Спасителя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и начала новую главу</w:t>
      </w:r>
      <w:r w:rsidR="00AA1A2B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в своей жизни</w:t>
      </w:r>
      <w:r w:rsidRPr="00506F0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3FC8BE6" w14:textId="77777777" w:rsidR="00D21556" w:rsidRPr="00506F0A" w:rsidRDefault="00D21556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p w14:paraId="1A8FE24E" w14:textId="77777777" w:rsidR="00AC4FE3" w:rsidRPr="00506F0A" w:rsidRDefault="00303B6D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Друзья мои, Иисус призывает вас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наполниться. Прими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те сегодня воду 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>от Автора жи</w:t>
      </w:r>
      <w:r w:rsidR="00506F0A">
        <w:rPr>
          <w:rFonts w:ascii="Times New Roman" w:hAnsi="Times New Roman" w:cs="Times New Roman"/>
          <w:sz w:val="30"/>
          <w:szCs w:val="30"/>
          <w:lang w:val="ru-RU"/>
        </w:rPr>
        <w:t xml:space="preserve">зни. Он понимает </w:t>
      </w:r>
      <w:r w:rsidR="00A30B19">
        <w:rPr>
          <w:rFonts w:ascii="Times New Roman" w:hAnsi="Times New Roman" w:cs="Times New Roman"/>
          <w:sz w:val="30"/>
          <w:szCs w:val="30"/>
          <w:lang w:val="ru-RU"/>
        </w:rPr>
        <w:t>вашу</w:t>
      </w:r>
      <w:r w:rsidR="00506F0A">
        <w:rPr>
          <w:rFonts w:ascii="Times New Roman" w:hAnsi="Times New Roman" w:cs="Times New Roman"/>
          <w:sz w:val="30"/>
          <w:szCs w:val="30"/>
          <w:lang w:val="ru-RU"/>
        </w:rPr>
        <w:t xml:space="preserve"> жажду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 xml:space="preserve"> и удовлетворит жела</w:t>
      </w:r>
      <w:r w:rsidR="00506F0A">
        <w:rPr>
          <w:rFonts w:ascii="Times New Roman" w:hAnsi="Times New Roman" w:cs="Times New Roman"/>
          <w:sz w:val="30"/>
          <w:szCs w:val="30"/>
          <w:lang w:val="ru-RU"/>
        </w:rPr>
        <w:t xml:space="preserve">ния </w:t>
      </w:r>
      <w:r w:rsidR="00A30B19">
        <w:rPr>
          <w:rFonts w:ascii="Times New Roman" w:hAnsi="Times New Roman" w:cs="Times New Roman"/>
          <w:sz w:val="30"/>
          <w:szCs w:val="30"/>
          <w:lang w:val="ru-RU"/>
        </w:rPr>
        <w:t>вашего</w:t>
      </w:r>
      <w:r w:rsidR="00506F0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1556" w:rsidRPr="00506F0A">
        <w:rPr>
          <w:rFonts w:ascii="Times New Roman" w:hAnsi="Times New Roman" w:cs="Times New Roman"/>
          <w:sz w:val="30"/>
          <w:szCs w:val="30"/>
          <w:lang w:val="ru-RU"/>
        </w:rPr>
        <w:t>сердца.</w:t>
      </w:r>
    </w:p>
    <w:p w14:paraId="1CE98575" w14:textId="77777777" w:rsidR="00AA1A2B" w:rsidRPr="00506F0A" w:rsidRDefault="00AA1A2B" w:rsidP="00D21556">
      <w:pPr>
        <w:pStyle w:val="BodyA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A1A2B" w:rsidRPr="00506F0A" w:rsidSect="00B71679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9814F" w14:textId="77777777" w:rsidR="007D4F3E" w:rsidRDefault="007D4F3E">
      <w:r>
        <w:separator/>
      </w:r>
    </w:p>
  </w:endnote>
  <w:endnote w:type="continuationSeparator" w:id="0">
    <w:p w14:paraId="50FE5DB4" w14:textId="77777777" w:rsidR="007D4F3E" w:rsidRDefault="007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F87A" w14:textId="0DC1C5C3" w:rsidR="002F47BD" w:rsidRPr="00337939" w:rsidRDefault="002F47BD">
    <w:pPr>
      <w:pStyle w:val="HeaderFooter"/>
      <w:tabs>
        <w:tab w:val="clear" w:pos="9020"/>
        <w:tab w:val="center" w:pos="4680"/>
        <w:tab w:val="right" w:pos="9340"/>
      </w:tabs>
      <w:rPr>
        <w:lang w:val="ru-RU"/>
      </w:rPr>
    </w:pPr>
    <w:r>
      <w:rPr>
        <w:rFonts w:ascii="Times New Roman" w:hAnsi="Times New Roman"/>
        <w:b/>
        <w:bCs/>
        <w:lang w:val="ru-RU"/>
      </w:rPr>
      <w:t>Отдел молодежного служения</w:t>
    </w:r>
    <w:r w:rsidRPr="00337939">
      <w:rPr>
        <w:b/>
        <w:bCs/>
        <w:lang w:val="ru-RU"/>
      </w:rPr>
      <w:t xml:space="preserve"> – #</w:t>
    </w:r>
    <w:r w:rsidRPr="00D34A09">
      <w:rPr>
        <w:b/>
        <w:bCs/>
      </w:rPr>
      <w:t>eWOP</w:t>
    </w:r>
    <w:r w:rsidRPr="00337939">
      <w:rPr>
        <w:b/>
        <w:bCs/>
        <w:lang w:val="ru-RU"/>
      </w:rPr>
      <w:t>21</w:t>
    </w:r>
    <w:r>
      <w:rPr>
        <w:b/>
        <w:bCs/>
        <w:lang w:val="ru-RU"/>
      </w:rPr>
      <w:t xml:space="preserve"> </w:t>
    </w:r>
    <w:r>
      <w:rPr>
        <w:b/>
        <w:bCs/>
        <w:lang w:val="ru-RU"/>
      </w:rPr>
      <w:tab/>
    </w:r>
    <w:r>
      <w:rPr>
        <w:rFonts w:ascii="Times New Roman" w:hAnsi="Times New Roman"/>
        <w:lang w:val="ru-RU"/>
      </w:rPr>
      <w:t>Стр.</w:t>
    </w:r>
    <w:r w:rsidRPr="00337939">
      <w:rPr>
        <w:lang w:val="ru-RU"/>
      </w:rPr>
      <w:t xml:space="preserve"> </w:t>
    </w:r>
    <w:r w:rsidR="009A1989">
      <w:fldChar w:fldCharType="begin"/>
    </w:r>
    <w:r w:rsidR="009A1989" w:rsidRPr="00C40ADA">
      <w:rPr>
        <w:lang w:val="ru-RU"/>
      </w:rPr>
      <w:instrText xml:space="preserve"> </w:instrText>
    </w:r>
    <w:r w:rsidR="009A1989">
      <w:instrText>PAGE</w:instrText>
    </w:r>
    <w:r w:rsidR="009A1989" w:rsidRPr="00C40ADA">
      <w:rPr>
        <w:lang w:val="ru-RU"/>
      </w:rPr>
      <w:instrText xml:space="preserve"> </w:instrText>
    </w:r>
    <w:r w:rsidR="009A1989">
      <w:fldChar w:fldCharType="separate"/>
    </w:r>
    <w:r w:rsidR="00B63F8D">
      <w:rPr>
        <w:noProof/>
      </w:rPr>
      <w:t>3</w:t>
    </w:r>
    <w:r w:rsidR="009A1989">
      <w:rPr>
        <w:noProof/>
      </w:rPr>
      <w:fldChar w:fldCharType="end"/>
    </w:r>
    <w:r w:rsidRPr="00337939">
      <w:rPr>
        <w:lang w:val="ru-RU"/>
      </w:rPr>
      <w:t xml:space="preserve"> </w:t>
    </w:r>
    <w:r>
      <w:rPr>
        <w:rFonts w:ascii="Times New Roman" w:hAnsi="Times New Roman"/>
        <w:lang w:val="ru-RU"/>
      </w:rPr>
      <w:t>из</w:t>
    </w:r>
    <w:r w:rsidRPr="00337939">
      <w:rPr>
        <w:lang w:val="ru-RU"/>
      </w:rPr>
      <w:t xml:space="preserve"> </w:t>
    </w:r>
    <w:r w:rsidR="007D4F3E">
      <w:fldChar w:fldCharType="begin"/>
    </w:r>
    <w:r w:rsidR="007D4F3E">
      <w:instrText xml:space="preserve"> NUMPAGES </w:instrText>
    </w:r>
    <w:r w:rsidR="007D4F3E">
      <w:fldChar w:fldCharType="separate"/>
    </w:r>
    <w:r w:rsidR="00B63F8D">
      <w:rPr>
        <w:noProof/>
      </w:rPr>
      <w:t>3</w:t>
    </w:r>
    <w:r w:rsidR="007D4F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34AA" w14:textId="77777777" w:rsidR="007D4F3E" w:rsidRDefault="007D4F3E">
      <w:r>
        <w:separator/>
      </w:r>
    </w:p>
  </w:footnote>
  <w:footnote w:type="continuationSeparator" w:id="0">
    <w:p w14:paraId="3F920B20" w14:textId="77777777" w:rsidR="007D4F3E" w:rsidRDefault="007D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FE3"/>
    <w:rsid w:val="00002390"/>
    <w:rsid w:val="00021907"/>
    <w:rsid w:val="000B4386"/>
    <w:rsid w:val="000C1440"/>
    <w:rsid w:val="0012229F"/>
    <w:rsid w:val="0017043A"/>
    <w:rsid w:val="00185F49"/>
    <w:rsid w:val="001A25C3"/>
    <w:rsid w:val="001B54F8"/>
    <w:rsid w:val="002036E4"/>
    <w:rsid w:val="00207D29"/>
    <w:rsid w:val="0022265C"/>
    <w:rsid w:val="00222E0C"/>
    <w:rsid w:val="00225565"/>
    <w:rsid w:val="00233906"/>
    <w:rsid w:val="00253FB6"/>
    <w:rsid w:val="002A006C"/>
    <w:rsid w:val="002C297E"/>
    <w:rsid w:val="002C4DFA"/>
    <w:rsid w:val="002F18C4"/>
    <w:rsid w:val="002F47BD"/>
    <w:rsid w:val="002F726D"/>
    <w:rsid w:val="00303A2A"/>
    <w:rsid w:val="00303B6D"/>
    <w:rsid w:val="00337939"/>
    <w:rsid w:val="00376F85"/>
    <w:rsid w:val="00473F00"/>
    <w:rsid w:val="00485FCD"/>
    <w:rsid w:val="004933D6"/>
    <w:rsid w:val="004E178C"/>
    <w:rsid w:val="004F3909"/>
    <w:rsid w:val="00506F0A"/>
    <w:rsid w:val="005907A9"/>
    <w:rsid w:val="005D3118"/>
    <w:rsid w:val="00610210"/>
    <w:rsid w:val="00616320"/>
    <w:rsid w:val="00642031"/>
    <w:rsid w:val="00655525"/>
    <w:rsid w:val="006E5853"/>
    <w:rsid w:val="00755EAF"/>
    <w:rsid w:val="00762846"/>
    <w:rsid w:val="00782306"/>
    <w:rsid w:val="007A5AED"/>
    <w:rsid w:val="007C30C8"/>
    <w:rsid w:val="007D4F3E"/>
    <w:rsid w:val="00826E45"/>
    <w:rsid w:val="008C32CF"/>
    <w:rsid w:val="00972966"/>
    <w:rsid w:val="009A1989"/>
    <w:rsid w:val="009C3283"/>
    <w:rsid w:val="009F55BA"/>
    <w:rsid w:val="00A30B19"/>
    <w:rsid w:val="00A35E31"/>
    <w:rsid w:val="00AA1289"/>
    <w:rsid w:val="00AA1A2B"/>
    <w:rsid w:val="00AA50C0"/>
    <w:rsid w:val="00AC4FE3"/>
    <w:rsid w:val="00B06127"/>
    <w:rsid w:val="00B1042F"/>
    <w:rsid w:val="00B63F8D"/>
    <w:rsid w:val="00B71679"/>
    <w:rsid w:val="00BA7FC7"/>
    <w:rsid w:val="00BB32FD"/>
    <w:rsid w:val="00C1677D"/>
    <w:rsid w:val="00C40ADA"/>
    <w:rsid w:val="00C919F8"/>
    <w:rsid w:val="00CA4663"/>
    <w:rsid w:val="00CB325F"/>
    <w:rsid w:val="00CD74A0"/>
    <w:rsid w:val="00D21556"/>
    <w:rsid w:val="00D34A09"/>
    <w:rsid w:val="00E0758B"/>
    <w:rsid w:val="00E11611"/>
    <w:rsid w:val="00E43A48"/>
    <w:rsid w:val="00E464AD"/>
    <w:rsid w:val="00E948A7"/>
    <w:rsid w:val="00F10D7B"/>
    <w:rsid w:val="00F27843"/>
    <w:rsid w:val="00F8553E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4F29"/>
  <w15:docId w15:val="{5CC3C56E-853B-413B-BC43-6D1DD631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1679"/>
    <w:rPr>
      <w:u w:val="single"/>
    </w:rPr>
  </w:style>
  <w:style w:type="paragraph" w:customStyle="1" w:styleId="HeaderFooter">
    <w:name w:val="Header &amp; Footer"/>
    <w:rsid w:val="00B7167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B7167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B71679"/>
    <w:rPr>
      <w:rFonts w:cs="Arial Unicode MS"/>
      <w:color w:val="000000"/>
      <w:sz w:val="24"/>
      <w:szCs w:val="24"/>
      <w:u w:color="000000"/>
    </w:rPr>
  </w:style>
  <w:style w:type="paragraph" w:styleId="a4">
    <w:name w:val="header"/>
    <w:basedOn w:val="a"/>
    <w:link w:val="a5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A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34A09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A09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7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Шевцов</dc:creator>
  <cp:lastModifiedBy>Anna Stolyar</cp:lastModifiedBy>
  <cp:revision>9</cp:revision>
  <dcterms:created xsi:type="dcterms:W3CDTF">2021-09-27T07:24:00Z</dcterms:created>
  <dcterms:modified xsi:type="dcterms:W3CDTF">2021-10-25T12:15:00Z</dcterms:modified>
</cp:coreProperties>
</file>